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4C" w:rsidRDefault="007C4B4C" w:rsidP="007C4B4C">
      <w:pPr>
        <w:jc w:val="center"/>
        <w:rPr>
          <w:b/>
          <w:sz w:val="32"/>
        </w:rPr>
      </w:pPr>
      <w:r>
        <w:rPr>
          <w:b/>
          <w:sz w:val="32"/>
        </w:rPr>
        <w:t xml:space="preserve">1 курс </w:t>
      </w:r>
      <w:r w:rsidRPr="00EA60B0">
        <w:rPr>
          <w:b/>
          <w:sz w:val="32"/>
        </w:rPr>
        <w:t>201</w:t>
      </w:r>
      <w:r>
        <w:rPr>
          <w:b/>
          <w:sz w:val="32"/>
        </w:rPr>
        <w:t>6</w:t>
      </w:r>
      <w:r w:rsidRPr="00EA60B0">
        <w:rPr>
          <w:b/>
          <w:sz w:val="32"/>
        </w:rPr>
        <w:t>-201</w:t>
      </w:r>
      <w:r>
        <w:rPr>
          <w:b/>
          <w:sz w:val="32"/>
        </w:rPr>
        <w:t>7 учебный год</w:t>
      </w:r>
    </w:p>
    <w:p w:rsidR="007C4B4C" w:rsidRPr="008337D0" w:rsidRDefault="007C4B4C" w:rsidP="007C4B4C">
      <w:pPr>
        <w:jc w:val="center"/>
        <w:rPr>
          <w:b/>
          <w:sz w:val="40"/>
        </w:rPr>
      </w:pPr>
    </w:p>
    <w:p w:rsidR="007C4B4C" w:rsidRDefault="007C4B4C" w:rsidP="007C4B4C">
      <w:pPr>
        <w:jc w:val="both"/>
        <w:rPr>
          <w:rFonts w:ascii="Courier New" w:hAnsi="Courier New" w:cs="Courier New"/>
        </w:rPr>
      </w:pPr>
    </w:p>
    <w:tbl>
      <w:tblPr>
        <w:tblStyle w:val="a3"/>
        <w:tblW w:w="13892" w:type="dxa"/>
        <w:tblInd w:w="108" w:type="dxa"/>
        <w:tblLayout w:type="fixed"/>
        <w:tblLook w:val="01E0"/>
      </w:tblPr>
      <w:tblGrid>
        <w:gridCol w:w="1560"/>
        <w:gridCol w:w="2976"/>
        <w:gridCol w:w="7088"/>
        <w:gridCol w:w="2268"/>
      </w:tblGrid>
      <w:tr w:rsidR="007C4B4C" w:rsidRPr="00596630" w:rsidTr="00262D52">
        <w:trPr>
          <w:trHeight w:val="565"/>
        </w:trPr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>Код</w:t>
            </w:r>
          </w:p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>Специальность/</w:t>
            </w:r>
          </w:p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 xml:space="preserve">направление 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>Специализация/профиль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i/>
                <w:sz w:val="32"/>
              </w:rPr>
            </w:pPr>
            <w:r w:rsidRPr="00596630">
              <w:rPr>
                <w:b/>
                <w:i/>
                <w:sz w:val="32"/>
              </w:rPr>
              <w:t>группа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21.05.03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28"/>
              </w:rPr>
              <w:t>Технология геологической разведки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ЗГГ16-02-РТ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21.05.04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Горное дело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Подземная разработка рудных месторождений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ЗГГ16-03-ГП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21.05.04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Горное дело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Открытые горные работы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ЗГГ16-04-ГО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21.05.04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Горное дело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Шахтное и подземное строительство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ЗГГ16-05ГПС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21.05.04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Горное дело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Горные машины и оборудование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ЗГГ16-06-ГМ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21.05.04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Горное дело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28"/>
              </w:rPr>
              <w:t>Электрификация и автоматизация горного производства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ЗГГ16-07-ГЭ</w:t>
            </w: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7C4B4C" w:rsidRPr="00596630" w:rsidRDefault="007C4B4C" w:rsidP="00262D52">
            <w:pPr>
              <w:rPr>
                <w:b/>
                <w:sz w:val="32"/>
              </w:rPr>
            </w:pPr>
          </w:p>
        </w:tc>
      </w:tr>
      <w:tr w:rsidR="007C4B4C" w:rsidRPr="00596630" w:rsidTr="00262D52">
        <w:tc>
          <w:tcPr>
            <w:tcW w:w="1560" w:type="dxa"/>
          </w:tcPr>
          <w:p w:rsidR="007C4B4C" w:rsidRPr="00596630" w:rsidRDefault="007C4B4C" w:rsidP="00262D52">
            <w:pPr>
              <w:jc w:val="center"/>
              <w:rPr>
                <w:sz w:val="32"/>
              </w:rPr>
            </w:pPr>
            <w:r w:rsidRPr="00596630">
              <w:rPr>
                <w:sz w:val="32"/>
              </w:rPr>
              <w:t>15.03.02</w:t>
            </w:r>
          </w:p>
        </w:tc>
        <w:tc>
          <w:tcPr>
            <w:tcW w:w="2976" w:type="dxa"/>
          </w:tcPr>
          <w:p w:rsidR="007C4B4C" w:rsidRPr="00596630" w:rsidRDefault="007C4B4C" w:rsidP="00262D52">
            <w:pPr>
              <w:jc w:val="center"/>
              <w:rPr>
                <w:sz w:val="28"/>
              </w:rPr>
            </w:pPr>
            <w:r w:rsidRPr="00596630">
              <w:rPr>
                <w:sz w:val="28"/>
              </w:rPr>
              <w:t>Технологические машины и оборудование</w:t>
            </w:r>
          </w:p>
        </w:tc>
        <w:tc>
          <w:tcPr>
            <w:tcW w:w="7088" w:type="dxa"/>
          </w:tcPr>
          <w:p w:rsidR="007C4B4C" w:rsidRPr="00596630" w:rsidRDefault="007C4B4C" w:rsidP="00262D52">
            <w:pPr>
              <w:rPr>
                <w:sz w:val="32"/>
              </w:rPr>
            </w:pPr>
            <w:r w:rsidRPr="00596630">
              <w:rPr>
                <w:sz w:val="32"/>
              </w:rPr>
              <w:t>Металлургические машины и оборудование</w:t>
            </w:r>
          </w:p>
        </w:tc>
        <w:tc>
          <w:tcPr>
            <w:tcW w:w="2268" w:type="dxa"/>
          </w:tcPr>
          <w:p w:rsidR="007C4B4C" w:rsidRPr="00596630" w:rsidRDefault="007C4B4C" w:rsidP="00262D52">
            <w:pPr>
              <w:jc w:val="center"/>
              <w:rPr>
                <w:b/>
                <w:sz w:val="32"/>
              </w:rPr>
            </w:pPr>
            <w:r w:rsidRPr="00596630">
              <w:rPr>
                <w:b/>
                <w:sz w:val="32"/>
              </w:rPr>
              <w:t>ЗГГ16-01БМ</w:t>
            </w:r>
          </w:p>
        </w:tc>
      </w:tr>
    </w:tbl>
    <w:p w:rsidR="007C4B4C" w:rsidRDefault="007C4B4C" w:rsidP="007C4B4C">
      <w:pPr>
        <w:jc w:val="both"/>
        <w:rPr>
          <w:b/>
          <w:u w:val="single"/>
        </w:rPr>
      </w:pPr>
    </w:p>
    <w:p w:rsidR="007C4B4C" w:rsidRDefault="007C4B4C" w:rsidP="007C4B4C">
      <w:pPr>
        <w:jc w:val="both"/>
        <w:rPr>
          <w:b/>
          <w:u w:val="single"/>
        </w:rPr>
      </w:pPr>
    </w:p>
    <w:p w:rsidR="007C4B4C" w:rsidRDefault="007C4B4C" w:rsidP="007C4B4C">
      <w:pPr>
        <w:jc w:val="both"/>
        <w:rPr>
          <w:b/>
          <w:u w:val="single"/>
        </w:rPr>
      </w:pPr>
    </w:p>
    <w:p w:rsidR="00817E2B" w:rsidRDefault="00817E2B"/>
    <w:sectPr w:rsidR="00817E2B" w:rsidSect="007C4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B4C"/>
    <w:rsid w:val="007C4B4C"/>
    <w:rsid w:val="0081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Сибирский федеральный университет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d340</dc:creator>
  <cp:keywords/>
  <dc:description/>
  <cp:lastModifiedBy>d340</cp:lastModifiedBy>
  <cp:revision>2</cp:revision>
  <dcterms:created xsi:type="dcterms:W3CDTF">2016-10-07T03:09:00Z</dcterms:created>
  <dcterms:modified xsi:type="dcterms:W3CDTF">2016-10-07T03:09:00Z</dcterms:modified>
</cp:coreProperties>
</file>